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C9" w:rsidRDefault="0052725B" w:rsidP="0052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2725B" w:rsidRDefault="0052725B" w:rsidP="0052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B59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7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районного забега ползунков </w:t>
      </w:r>
    </w:p>
    <w:p w:rsidR="0052725B" w:rsidRDefault="0052725B" w:rsidP="0052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«МАЛЕНЬКИЙ ЧЕМПИОН»</w:t>
      </w:r>
    </w:p>
    <w:p w:rsidR="0052725B" w:rsidRDefault="0052725B" w:rsidP="0052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5B" w:rsidRDefault="0052725B" w:rsidP="0052725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25B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52725B" w:rsidRPr="0052725B" w:rsidRDefault="001B59C2" w:rsidP="0052725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IV</w:t>
      </w:r>
      <w:r w:rsidR="0052725B" w:rsidRPr="009F309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52725B">
        <w:rPr>
          <w:rFonts w:ascii="Times New Roman" w:eastAsia="Calibri" w:hAnsi="Times New Roman" w:cs="Times New Roman"/>
          <w:sz w:val="28"/>
          <w:szCs w:val="28"/>
          <w:highlight w:val="white"/>
        </w:rPr>
        <w:t>р</w:t>
      </w:r>
      <w:r w:rsidR="0052725B" w:rsidRPr="009F3092">
        <w:rPr>
          <w:rFonts w:ascii="Times New Roman" w:eastAsia="Calibri" w:hAnsi="Times New Roman" w:cs="Times New Roman"/>
          <w:sz w:val="28"/>
          <w:szCs w:val="28"/>
          <w:highlight w:val="white"/>
        </w:rPr>
        <w:t>айонный забег ползунков «</w:t>
      </w:r>
      <w:r w:rsidR="0052725B" w:rsidRPr="009F3092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Маленький чемпион</w:t>
      </w:r>
      <w:r w:rsidR="0052725B">
        <w:rPr>
          <w:rFonts w:ascii="Times New Roman" w:eastAsia="Calibri" w:hAnsi="Times New Roman" w:cs="Times New Roman"/>
          <w:sz w:val="28"/>
          <w:szCs w:val="28"/>
          <w:highlight w:val="white"/>
        </w:rPr>
        <w:t>» (далее по тексту – забег</w:t>
      </w:r>
      <w:r w:rsidR="0052725B" w:rsidRPr="009F309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) проводится в рамках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праздничных мероприятий, посвященных Международному Дню защиты детей</w:t>
      </w:r>
      <w:r w:rsidR="0052725B" w:rsidRPr="009F3092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52725B" w:rsidRPr="0052725B" w:rsidRDefault="0052725B" w:rsidP="0052725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</w:t>
      </w:r>
      <w:r w:rsidRPr="009F3092">
        <w:rPr>
          <w:rFonts w:ascii="Times New Roman" w:eastAsia="Calibri" w:hAnsi="Times New Roman" w:cs="Times New Roman"/>
          <w:sz w:val="28"/>
          <w:szCs w:val="28"/>
        </w:rPr>
        <w:t xml:space="preserve"> цели, задачи, порядок, условия организации и проведения конкурса.</w:t>
      </w:r>
    </w:p>
    <w:p w:rsidR="0052725B" w:rsidRPr="0052725B" w:rsidRDefault="0052725B" w:rsidP="0052725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92">
        <w:rPr>
          <w:rFonts w:ascii="Times New Roman" w:eastAsia="Calibri" w:hAnsi="Times New Roman" w:cs="Times New Roman"/>
          <w:sz w:val="28"/>
          <w:szCs w:val="28"/>
        </w:rPr>
        <w:t>Учредителем конкурса выступает муниципальное автономное учреждение культуры "Центр культуры и досуга Викуловского района". Организатором является Викуловский районный Дом культуры (филиал МАУК «Центр культуры и досуга Викуловского района»).</w:t>
      </w:r>
    </w:p>
    <w:p w:rsidR="0052725B" w:rsidRPr="0052725B" w:rsidRDefault="0052725B" w:rsidP="0052725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25B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и задачи</w:t>
      </w:r>
    </w:p>
    <w:p w:rsidR="0052725B" w:rsidRPr="0052725B" w:rsidRDefault="0052725B" w:rsidP="0052725B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забега является поддержка совместной семейной деятельности. </w:t>
      </w:r>
    </w:p>
    <w:p w:rsidR="0052725B" w:rsidRPr="0052725B" w:rsidRDefault="0052725B" w:rsidP="0052725B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забега: </w:t>
      </w:r>
    </w:p>
    <w:p w:rsidR="0052725B" w:rsidRPr="0052725B" w:rsidRDefault="0052725B" w:rsidP="005272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с малых лет;</w:t>
      </w:r>
    </w:p>
    <w:p w:rsidR="0052725B" w:rsidRPr="0052725B" w:rsidRDefault="0052725B" w:rsidP="005272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спорту;</w:t>
      </w:r>
    </w:p>
    <w:p w:rsidR="0052725B" w:rsidRPr="0052725B" w:rsidRDefault="0052725B" w:rsidP="005272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Укрепление семейных ценностей;</w:t>
      </w:r>
    </w:p>
    <w:p w:rsidR="0052725B" w:rsidRPr="0052725B" w:rsidRDefault="0052725B" w:rsidP="005272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эмоциональной связи внутри семьи; </w:t>
      </w:r>
    </w:p>
    <w:p w:rsidR="0052725B" w:rsidRPr="0052725B" w:rsidRDefault="0052725B" w:rsidP="005272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и поддержка традиций проведения семейного досуга; </w:t>
      </w:r>
    </w:p>
    <w:p w:rsidR="0052725B" w:rsidRDefault="0052725B" w:rsidP="0052725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Условия и порядок проведения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92">
        <w:rPr>
          <w:rFonts w:ascii="Times New Roman" w:eastAsia="Calibri" w:hAnsi="Times New Roman" w:cs="Times New Roman"/>
          <w:sz w:val="28"/>
          <w:szCs w:val="28"/>
        </w:rPr>
        <w:t xml:space="preserve">Принять участие в конкурсе могут дети от </w:t>
      </w:r>
      <w:r w:rsidRPr="00947148">
        <w:rPr>
          <w:rFonts w:ascii="Times New Roman" w:eastAsia="Calibri" w:hAnsi="Times New Roman" w:cs="Times New Roman"/>
          <w:b/>
          <w:i/>
          <w:sz w:val="28"/>
          <w:szCs w:val="28"/>
        </w:rPr>
        <w:t>6 месяцев до 2 лет.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Взрослые могут помочь ребенку преодолеть расстояние при одном условии – до ребенка </w:t>
      </w:r>
      <w:r w:rsidRPr="00947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нельзя дотрагиваться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 только ползти или бежать рядом с ним, заманивать его любимой игрушкой, воодушевлять словами.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и сопровождающие, участвуя и регистрируясь на участие в данном мероприятии, тем самым 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 на фото и видеосъёмку.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фото и видеоматериалы будут использоваться без дополнительного согласования по усмотрению организаторов </w:t>
      </w:r>
      <w:r w:rsidRPr="009471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(возможность публикации в Интернете, телевидении и других СМИ).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Фото и видеосъемка проводится для Организаторов, в связи с этим не каждый ребенок может быть запечатлен.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прохождением дистанции каждым участником следит отдельный арбитр. В его обязанности входит с помощью секундомера измерить время прохождения участником дистанции, а также проследить за соблюдением участником правил соревнования.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преодолевает дистанцию 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один раз. Время прохождения дистанции фиксируется и участвует в общем конкурсе.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забег начинается по стартовому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ведущего. До момента стартового сигнала все участники должны находиться перед стартовой линией.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Финишировавшим считается ребенок, коснувшийся финишной черты рукой или любой другой частью тела.</w:t>
      </w:r>
    </w:p>
    <w:p w:rsidR="0052725B" w:rsidRPr="0052725B" w:rsidRDefault="0052725B" w:rsidP="0052725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Регистрация и условия участия</w:t>
      </w:r>
    </w:p>
    <w:p w:rsidR="0052725B" w:rsidRPr="0052725B" w:rsidRDefault="0052725B" w:rsidP="001B59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 участие в забеге можно оставить в </w:t>
      </w:r>
      <w:r w:rsidRPr="0091561A">
        <w:rPr>
          <w:rFonts w:ascii="Times New Roman" w:hAnsi="Times New Roman" w:cs="Times New Roman"/>
          <w:color w:val="000000"/>
          <w:sz w:val="28"/>
          <w:szCs w:val="28"/>
        </w:rPr>
        <w:t>личные сообщения группы «Викуловский районный Дом культуры» в социальной сети ВКонтакте, в любой мессенджер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561A">
        <w:rPr>
          <w:rFonts w:ascii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91561A">
        <w:rPr>
          <w:rFonts w:ascii="Times New Roman" w:hAnsi="Times New Roman" w:cs="Times New Roman"/>
          <w:color w:val="000000"/>
          <w:sz w:val="28"/>
          <w:szCs w:val="28"/>
        </w:rPr>
        <w:t>): 8(982)</w:t>
      </w:r>
      <w:r>
        <w:rPr>
          <w:rFonts w:ascii="Times New Roman" w:hAnsi="Times New Roman" w:cs="Times New Roman"/>
          <w:color w:val="000000"/>
          <w:sz w:val="28"/>
          <w:szCs w:val="28"/>
        </w:rPr>
        <w:t>903-63-26</w:t>
      </w:r>
      <w:r w:rsidRPr="00915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61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 телефону</w:t>
      </w:r>
    </w:p>
    <w:p w:rsidR="00A27018" w:rsidRDefault="0052725B" w:rsidP="001B59C2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561A">
        <w:rPr>
          <w:rFonts w:ascii="Times New Roman" w:hAnsi="Times New Roman" w:cs="Times New Roman"/>
          <w:b/>
          <w:sz w:val="28"/>
          <w:szCs w:val="28"/>
        </w:rPr>
        <w:t>8 (34557) 2-31-35</w:t>
      </w:r>
      <w:r w:rsidRPr="0091561A">
        <w:rPr>
          <w:rFonts w:ascii="Times New Roman" w:hAnsi="Times New Roman" w:cs="Times New Roman"/>
          <w:sz w:val="28"/>
          <w:szCs w:val="28"/>
        </w:rPr>
        <w:t xml:space="preserve"> (досуговый отдел)</w:t>
      </w:r>
      <w:r w:rsidRPr="0091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указав ФИО ребенка, его возраст, </w:t>
      </w:r>
      <w:r w:rsidR="001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свидетельства о рождении, </w:t>
      </w:r>
      <w:proofErr w:type="gramStart"/>
      <w:r w:rsidRPr="0091561A">
        <w:rPr>
          <w:rFonts w:ascii="Times New Roman" w:eastAsia="Times New Roman" w:hAnsi="Times New Roman" w:cs="Times New Roman"/>
          <w:color w:val="000000"/>
          <w:sz w:val="28"/>
          <w:szCs w:val="28"/>
        </w:rPr>
        <w:t>ФИО  родителей</w:t>
      </w:r>
      <w:proofErr w:type="gramEnd"/>
      <w:r w:rsidRPr="0091561A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контактный телефон.</w:t>
      </w:r>
    </w:p>
    <w:p w:rsidR="00A27018" w:rsidRDefault="00A27018" w:rsidP="00A27018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может принять участие в одной из трех групп:</w:t>
      </w:r>
    </w:p>
    <w:p w:rsidR="00A27018" w:rsidRPr="00A27018" w:rsidRDefault="00A27018" w:rsidP="00A27018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группа «Ползунки»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в возрасте </w:t>
      </w:r>
      <w:r w:rsidR="001B59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</w:t>
      </w:r>
      <w:r w:rsidRPr="00A27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6 месяцев до 1 года. 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задача – преодолеть расстояние 6 метров ползком. Родители могут помогать ребенку - ползти вместе с ним, показывать ему любимую игрушку, подбадривать словами и т. д. Главное условие – </w:t>
      </w:r>
      <w:r w:rsidRPr="001B59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дотрагиваться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ребенка.</w:t>
      </w:r>
    </w:p>
    <w:p w:rsidR="00A27018" w:rsidRPr="00A27018" w:rsidRDefault="00A27018" w:rsidP="00A27018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группа «Ходунки»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в возрасте </w:t>
      </w:r>
      <w:r w:rsidRPr="00A27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 1 до 1,5 лет.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задача – преодолеть расстояние 6 метров пешком или бегом </w:t>
      </w:r>
      <w:r w:rsidRPr="00A270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 ползком!).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могут помогать ребенку - бежать вместе с ним, показывать ему любимую игрушку, подбадривать словами и т. д. Главное условие – </w:t>
      </w:r>
      <w:r w:rsidRPr="001B59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дотрагиваться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ребенка.</w:t>
      </w:r>
    </w:p>
    <w:p w:rsidR="00A27018" w:rsidRPr="00A27018" w:rsidRDefault="00A27018" w:rsidP="00A27018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группа «Бегунки»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в возрасте </w:t>
      </w:r>
      <w:r w:rsidR="001B59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 1,6</w:t>
      </w:r>
      <w:r w:rsidRPr="00A27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до 2 лет.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задача – преодолеть расстояние 6 метров пешком или бегом </w:t>
      </w:r>
      <w:r w:rsidRPr="00A270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 ползком!).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могут помогать ребенку - бежать вместе с ним, показывать ему любимую игрушку, подбадривать словами и т. д. Главное условие – </w:t>
      </w:r>
      <w:r w:rsidRPr="001B59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дотрагиваться</w:t>
      </w:r>
      <w:r w:rsidRPr="00A27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ребенка.</w:t>
      </w:r>
    </w:p>
    <w:p w:rsidR="00A27018" w:rsidRDefault="00A27018" w:rsidP="00A2701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подтверждения возраста ребенка при очной регистрации понадобится предъявить организаторам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видетельство о рождении ребенка 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(ксерокопию).</w:t>
      </w:r>
    </w:p>
    <w:p w:rsidR="00A27018" w:rsidRDefault="00A27018" w:rsidP="00A2701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Мероприятия оставляет за собой право отклонить заявку, если участник не соответствует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27018" w:rsidRPr="00054E67" w:rsidRDefault="00A27018" w:rsidP="00A2701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Этапы проведения Забега </w:t>
      </w:r>
    </w:p>
    <w:p w:rsidR="00054E67" w:rsidRDefault="00054E67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проводится </w:t>
      </w:r>
      <w:r w:rsidRPr="001E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июня</w:t>
      </w:r>
      <w:r w:rsidR="001B5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1E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1</w:t>
      </w:r>
      <w:r w:rsidR="001B5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1E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:00 ч. на </w:t>
      </w:r>
      <w:r w:rsidR="001B5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площади районного Дома культуры 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proofErr w:type="spellStart"/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с.Викулово</w:t>
      </w:r>
      <w:proofErr w:type="spellEnd"/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ул.Кузнецова</w:t>
      </w:r>
      <w:proofErr w:type="spellEnd"/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, д.51</w:t>
      </w:r>
    </w:p>
    <w:p w:rsidR="00054E67" w:rsidRDefault="00054E67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возрастные группы стартуют по порядку. По команде судьи участники забега выстраиваются на линии старта и начинают забег по его сигналу. Необходимо как можно быстрей преодолеть дистанцию. В одной возрастной категории определяется один победитель.</w:t>
      </w:r>
    </w:p>
    <w:p w:rsidR="00054E67" w:rsidRDefault="00054E67" w:rsidP="00054E6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54E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Ответственность родителей участников</w:t>
      </w:r>
    </w:p>
    <w:p w:rsidR="00054E67" w:rsidRPr="00054E67" w:rsidRDefault="00054E67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из родителей, подавший заявку на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забеге ползунков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самым подтверждает, что понимает все возможные последствия участия</w:t>
      </w:r>
      <w:r w:rsidR="00BF2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 в массовом мероприятии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(испуг ребёнка от большого количества людей и шума, инфекции, передающиеся воздушно – капельным путём).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Возможные бытовые и гигиенические </w:t>
      </w:r>
      <w:r w:rsidRPr="00054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проблемы (кормление, переодевание ребёнка и т. д.)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соревнований родители решают самостоятельно.</w:t>
      </w:r>
    </w:p>
    <w:p w:rsidR="00054E67" w:rsidRPr="00054E67" w:rsidRDefault="00054E67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также отдают себе отчет в том, что в силу ряда объективных факторов </w:t>
      </w:r>
      <w:r w:rsidRPr="00054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(разный возраст и физическое развитие участников, разное время ожидания перед стартом и т. п.)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невозможно создать абсолютно равные условия для всех участников. Поэтому организаторы, стремясь обеспечить максимальную объективность судейства, все же снимают с себя ответственность за присутствие определенного неизбежного элемента «</w:t>
      </w:r>
      <w:hyperlink r:id="rId5" w:tooltip="Везение" w:history="1">
        <w:r w:rsidRPr="0091561A">
          <w:rPr>
            <w:rFonts w:ascii="Times New Roman" w:eastAsia="Times New Roman" w:hAnsi="Times New Roman" w:cs="Times New Roman"/>
            <w:sz w:val="28"/>
            <w:szCs w:val="28"/>
          </w:rPr>
          <w:t>везения</w:t>
        </w:r>
      </w:hyperlink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/невезения» в ходе мероприятия.</w:t>
      </w:r>
    </w:p>
    <w:p w:rsidR="00054E67" w:rsidRDefault="00054E67" w:rsidP="00054E6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54E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Награждение</w:t>
      </w:r>
    </w:p>
    <w:p w:rsidR="00054E67" w:rsidRPr="00054E67" w:rsidRDefault="00054E67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будут определе</w:t>
      </w:r>
      <w:r w:rsidR="00BF28A2">
        <w:rPr>
          <w:rFonts w:ascii="Times New Roman" w:eastAsia="Times New Roman" w:hAnsi="Times New Roman" w:cs="Times New Roman"/>
          <w:color w:val="000000"/>
          <w:sz w:val="28"/>
          <w:szCs w:val="28"/>
        </w:rPr>
        <w:t>ны в трех возрастных категориях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(1,2 и 3 место в каждой возрастной категории):</w:t>
      </w:r>
    </w:p>
    <w:p w:rsidR="00054E67" w:rsidRPr="00054E67" w:rsidRDefault="00054E67" w:rsidP="00054E6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B5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«Ползунки»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месяцев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54E67" w:rsidRPr="00054E67" w:rsidRDefault="00054E67" w:rsidP="00054E6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«Первые шаги»</w:t>
      </w:r>
      <w:r w:rsidRPr="00054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1 года до 1,5 года)</w:t>
      </w:r>
    </w:p>
    <w:p w:rsidR="00054E67" w:rsidRPr="00054E67" w:rsidRDefault="00054E67" w:rsidP="00054E6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r w:rsidRPr="001B5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«Бегунки»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B59C2">
        <w:rPr>
          <w:rFonts w:ascii="Times New Roman" w:eastAsia="Times New Roman" w:hAnsi="Times New Roman" w:cs="Times New Roman"/>
          <w:color w:val="000000"/>
          <w:sz w:val="28"/>
          <w:szCs w:val="28"/>
        </w:rPr>
        <w:t>от 1,6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</w:t>
      </w: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х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F28A2" w:rsidRPr="00BF28A2" w:rsidRDefault="00BF28A2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определяется по наименьшему времени преодоления дистанции.  </w:t>
      </w:r>
    </w:p>
    <w:p w:rsidR="00054E67" w:rsidRPr="00054E67" w:rsidRDefault="00054E67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F3092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соревнований награждаются ценными призами, дипломами. Определение и награждение победителей в каждой из трёх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растных категорий - 1,2,3 место. </w:t>
      </w:r>
    </w:p>
    <w:p w:rsidR="00054E67" w:rsidRDefault="00054E67" w:rsidP="00054E6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54E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Контактная информация</w:t>
      </w:r>
    </w:p>
    <w:p w:rsidR="00054E67" w:rsidRPr="00054E67" w:rsidRDefault="00054E67" w:rsidP="00054E6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54E67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Забега</w:t>
      </w:r>
      <w:r w:rsidRPr="00054E67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обращаться в Викуловский районный Дом культуры (с. Викулово,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Кузнецова, 51), по телефону</w:t>
      </w:r>
      <w:r w:rsidRPr="00054E67">
        <w:rPr>
          <w:rFonts w:ascii="Times New Roman" w:hAnsi="Times New Roman" w:cs="Times New Roman"/>
          <w:color w:val="000000"/>
          <w:sz w:val="28"/>
          <w:szCs w:val="28"/>
        </w:rPr>
        <w:t>: 8 (34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557) 2-31-35 (досуговый отдел). </w:t>
      </w:r>
    </w:p>
    <w:sectPr w:rsidR="00054E67" w:rsidRPr="00054E67" w:rsidSect="00527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7254"/>
    <w:multiLevelType w:val="hybridMultilevel"/>
    <w:tmpl w:val="9A9E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6C10"/>
    <w:multiLevelType w:val="multilevel"/>
    <w:tmpl w:val="E9A87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B86B98"/>
    <w:multiLevelType w:val="hybridMultilevel"/>
    <w:tmpl w:val="F6E2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B4DF5"/>
    <w:multiLevelType w:val="hybridMultilevel"/>
    <w:tmpl w:val="E38AE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A47EA"/>
    <w:multiLevelType w:val="hybridMultilevel"/>
    <w:tmpl w:val="1BF4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88"/>
    <w:rsid w:val="00054E67"/>
    <w:rsid w:val="001879F0"/>
    <w:rsid w:val="001B59C2"/>
    <w:rsid w:val="0052725B"/>
    <w:rsid w:val="005B1B88"/>
    <w:rsid w:val="009A09C9"/>
    <w:rsid w:val="00A27018"/>
    <w:rsid w:val="00BF28A2"/>
    <w:rsid w:val="00C5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7A7F6-32E2-47A7-B202-61FEA6BA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ez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Machine</cp:lastModifiedBy>
  <cp:revision>6</cp:revision>
  <dcterms:created xsi:type="dcterms:W3CDTF">2023-05-16T08:22:00Z</dcterms:created>
  <dcterms:modified xsi:type="dcterms:W3CDTF">2024-05-06T04:00:00Z</dcterms:modified>
</cp:coreProperties>
</file>