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9C9" w:rsidRDefault="0052725B" w:rsidP="00391441">
      <w:p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52725B" w:rsidRDefault="0052725B" w:rsidP="00391441">
      <w:p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 w:rsidR="001B59C2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52725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районного забега ползунков </w:t>
      </w:r>
    </w:p>
    <w:p w:rsidR="0052725B" w:rsidRDefault="0052725B" w:rsidP="00391441">
      <w:p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«МАЛЕНЬКИЙ ЧЕМПИОН»</w:t>
      </w:r>
    </w:p>
    <w:p w:rsidR="0052725B" w:rsidRDefault="0052725B" w:rsidP="00391441">
      <w:p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725B" w:rsidRDefault="0052725B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725B">
        <w:rPr>
          <w:rFonts w:ascii="Times New Roman" w:hAnsi="Times New Roman" w:cs="Times New Roman"/>
          <w:b/>
          <w:sz w:val="28"/>
          <w:szCs w:val="28"/>
          <w:u w:val="single"/>
        </w:rPr>
        <w:t>Общие положения</w:t>
      </w:r>
    </w:p>
    <w:p w:rsidR="0052725B" w:rsidRPr="0052725B" w:rsidRDefault="001B59C2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  <w:lang w:val="en-US"/>
        </w:rPr>
        <w:t>V</w:t>
      </w:r>
      <w:r w:rsidR="0052725B" w:rsidRPr="009F3092"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 </w:t>
      </w:r>
      <w:r w:rsidR="0052725B">
        <w:rPr>
          <w:rFonts w:ascii="Times New Roman" w:eastAsia="Calibri" w:hAnsi="Times New Roman" w:cs="Times New Roman"/>
          <w:sz w:val="28"/>
          <w:szCs w:val="28"/>
          <w:highlight w:val="white"/>
        </w:rPr>
        <w:t>р</w:t>
      </w:r>
      <w:r w:rsidR="0052725B" w:rsidRPr="009F3092">
        <w:rPr>
          <w:rFonts w:ascii="Times New Roman" w:eastAsia="Calibri" w:hAnsi="Times New Roman" w:cs="Times New Roman"/>
          <w:sz w:val="28"/>
          <w:szCs w:val="28"/>
          <w:highlight w:val="white"/>
        </w:rPr>
        <w:t>айонный забег ползунков «</w:t>
      </w:r>
      <w:r w:rsidR="0052725B" w:rsidRPr="009F3092">
        <w:rPr>
          <w:rFonts w:ascii="Times New Roman" w:eastAsia="Calibri" w:hAnsi="Times New Roman" w:cs="Times New Roman"/>
          <w:bCs/>
          <w:sz w:val="28"/>
          <w:szCs w:val="28"/>
          <w:highlight w:val="white"/>
        </w:rPr>
        <w:t>Маленький чемпион</w:t>
      </w:r>
      <w:r w:rsidR="0052725B">
        <w:rPr>
          <w:rFonts w:ascii="Times New Roman" w:eastAsia="Calibri" w:hAnsi="Times New Roman" w:cs="Times New Roman"/>
          <w:sz w:val="28"/>
          <w:szCs w:val="28"/>
          <w:highlight w:val="white"/>
        </w:rPr>
        <w:t>» (далее по тексту – забег</w:t>
      </w:r>
      <w:r w:rsidR="0052725B" w:rsidRPr="009F3092"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) проводится в рамках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праздничных мероприятий, посвященных Международному Дню защиты детей</w:t>
      </w:r>
      <w:r w:rsidR="0052725B" w:rsidRPr="009F3092">
        <w:rPr>
          <w:rFonts w:ascii="Times New Roman" w:eastAsia="Calibri" w:hAnsi="Times New Roman" w:cs="Times New Roman"/>
          <w:sz w:val="28"/>
          <w:szCs w:val="28"/>
          <w:highlight w:val="white"/>
        </w:rPr>
        <w:t>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Настоящее Положение определяет</w:t>
      </w:r>
      <w:r w:rsidRPr="009F3092">
        <w:rPr>
          <w:rFonts w:ascii="Times New Roman" w:eastAsia="Calibri" w:hAnsi="Times New Roman" w:cs="Times New Roman"/>
          <w:sz w:val="28"/>
          <w:szCs w:val="28"/>
        </w:rPr>
        <w:t xml:space="preserve"> цели, задачи, порядок, условия организации и проведения конкурса.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F3092">
        <w:rPr>
          <w:rFonts w:ascii="Times New Roman" w:eastAsia="Calibri" w:hAnsi="Times New Roman" w:cs="Times New Roman"/>
          <w:sz w:val="28"/>
          <w:szCs w:val="28"/>
        </w:rPr>
        <w:t>Учредителем конкурса выступает муниципальное автономное учреждение культуры "Центр культуры и досуга Викуловского района". Организатором является Викуловский районный Дом культуры (филиал МАУК «Центр культуры и досуга Викуловского района»).</w:t>
      </w:r>
    </w:p>
    <w:p w:rsidR="0052725B" w:rsidRPr="0052725B" w:rsidRDefault="0052725B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725B">
        <w:rPr>
          <w:rFonts w:ascii="Times New Roman" w:eastAsia="Calibri" w:hAnsi="Times New Roman" w:cs="Times New Roman"/>
          <w:b/>
          <w:sz w:val="28"/>
          <w:szCs w:val="28"/>
          <w:u w:val="single"/>
        </w:rPr>
        <w:t>Цели и задачи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Целью </w:t>
      </w:r>
      <w:r>
        <w:rPr>
          <w:rFonts w:ascii="Times New Roman" w:hAnsi="Times New Roman" w:cs="Times New Roman"/>
          <w:sz w:val="28"/>
          <w:szCs w:val="28"/>
        </w:rPr>
        <w:t xml:space="preserve">забега является поддержка совместной семейной деятельности. 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Задачи забега: </w:t>
      </w:r>
    </w:p>
    <w:p w:rsidR="0052725B" w:rsidRPr="0052725B" w:rsidRDefault="0052725B" w:rsidP="00391441">
      <w:pPr>
        <w:pStyle w:val="a3"/>
        <w:numPr>
          <w:ilvl w:val="0"/>
          <w:numId w:val="2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Пропаганда здорового образа жизни с малых лет;</w:t>
      </w:r>
    </w:p>
    <w:p w:rsidR="0052725B" w:rsidRPr="0052725B" w:rsidRDefault="0052725B" w:rsidP="00391441">
      <w:pPr>
        <w:pStyle w:val="a3"/>
        <w:numPr>
          <w:ilvl w:val="0"/>
          <w:numId w:val="2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Приобщение детей к спорту;</w:t>
      </w:r>
    </w:p>
    <w:p w:rsidR="0052725B" w:rsidRPr="0052725B" w:rsidRDefault="0052725B" w:rsidP="00391441">
      <w:pPr>
        <w:pStyle w:val="a3"/>
        <w:numPr>
          <w:ilvl w:val="0"/>
          <w:numId w:val="2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Укрепление семейных ценностей;</w:t>
      </w:r>
    </w:p>
    <w:p w:rsidR="0052725B" w:rsidRPr="0052725B" w:rsidRDefault="0052725B" w:rsidP="00391441">
      <w:pPr>
        <w:pStyle w:val="a3"/>
        <w:numPr>
          <w:ilvl w:val="0"/>
          <w:numId w:val="2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Укрепление эмоциональной связи внутри семьи; </w:t>
      </w:r>
    </w:p>
    <w:p w:rsidR="0052725B" w:rsidRPr="0052725B" w:rsidRDefault="0052725B" w:rsidP="00391441">
      <w:pPr>
        <w:pStyle w:val="a3"/>
        <w:numPr>
          <w:ilvl w:val="0"/>
          <w:numId w:val="2"/>
        </w:numPr>
        <w:tabs>
          <w:tab w:val="left" w:pos="1701"/>
        </w:tabs>
        <w:spacing w:after="0" w:line="360" w:lineRule="auto"/>
        <w:ind w:left="567" w:firstLine="567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Популяризация и поддержка традиций проведения семейного досуга; </w:t>
      </w:r>
    </w:p>
    <w:p w:rsidR="0052725B" w:rsidRDefault="0052725B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Условия и порядок проведения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Calibri" w:hAnsi="Times New Roman" w:cs="Times New Roman"/>
          <w:sz w:val="28"/>
          <w:szCs w:val="28"/>
        </w:rPr>
        <w:t xml:space="preserve">Принять участие в конкурсе могут дети от </w:t>
      </w:r>
      <w:r w:rsidRPr="00947148">
        <w:rPr>
          <w:rFonts w:ascii="Times New Roman" w:eastAsia="Calibri" w:hAnsi="Times New Roman" w:cs="Times New Roman"/>
          <w:b/>
          <w:i/>
          <w:sz w:val="28"/>
          <w:szCs w:val="28"/>
        </w:rPr>
        <w:t>6 месяцев до 2 лет.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Взрослые могут помочь ребенку преодолеть расстояние при одном условии – до ребенка </w:t>
      </w:r>
      <w:r w:rsidRPr="009471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нельзя дотрагиваться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, можно только ползти или бежать рядом с ним, заманивать его любимой игрушкой, воодушевлять словами.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Все участники и сопровождающие, участвуя и регистрируясь на участие в данном мероприятии, тем самым дают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согласие на фото и видеосъёмку.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фото и видеоматериалы будут использоваться без дополнительного согласования по усмотрению организаторов </w:t>
      </w:r>
      <w:r w:rsidRPr="00947148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(возможность публикации в Интернете, телевидении и других СМИ).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Фото и видеосъемка проводится для Организаторов, в связи с этим не каждый ребенок может быть запечатлен.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За прохождением дистанции каждым участником следит отдельный арбитр. В его обязанности входит с помощью секундомера измерить время прохождения участником дистанции, а также проследить за соблюдением участником правил соревнования.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аждый участни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преодолевает дистанцию 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только один раз. Время прохождения дистанции фиксируется и участвует в общем конкурсе.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Каждый забег начинается по стартовому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сигнал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ведущего. До момента стартового сигнала все участники должны находиться перед стартовой линией.</w:t>
      </w:r>
    </w:p>
    <w:p w:rsidR="0052725B" w:rsidRPr="0052725B" w:rsidRDefault="0052725B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Финишировавшим считается ребенок, коснувшийся финишной черты рукой или любой другой частью тела.</w:t>
      </w:r>
    </w:p>
    <w:p w:rsidR="0052725B" w:rsidRPr="0052725B" w:rsidRDefault="0052725B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Регистрация и условия участия</w:t>
      </w:r>
    </w:p>
    <w:p w:rsidR="00A27018" w:rsidRPr="00391441" w:rsidRDefault="0052725B" w:rsidP="00621E34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Заявки на участие в забеге можно оставить в </w:t>
      </w:r>
      <w:r w:rsidRPr="00391441">
        <w:rPr>
          <w:rFonts w:ascii="Times New Roman" w:hAnsi="Times New Roman" w:cs="Times New Roman"/>
          <w:color w:val="000000"/>
          <w:sz w:val="28"/>
          <w:szCs w:val="28"/>
        </w:rPr>
        <w:t>личные сообщения группы «Викуловский районный Дом культуры» в социальной сети ВКонтакте, в любой мессенджер</w:t>
      </w:r>
      <w:r w:rsidR="00391441" w:rsidRPr="00391441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391441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81680F" w:rsidRPr="008168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91441">
        <w:rPr>
          <w:rFonts w:ascii="Times New Roman" w:hAnsi="Times New Roman" w:cs="Times New Roman"/>
          <w:color w:val="000000"/>
          <w:sz w:val="28"/>
          <w:szCs w:val="28"/>
        </w:rPr>
        <w:t>(982)</w:t>
      </w:r>
      <w:r w:rsidR="0081680F" w:rsidRPr="008168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63F36" w:rsidRPr="00391441">
        <w:rPr>
          <w:rFonts w:ascii="Times New Roman" w:hAnsi="Times New Roman" w:cs="Times New Roman"/>
          <w:color w:val="000000"/>
          <w:sz w:val="28"/>
          <w:szCs w:val="28"/>
        </w:rPr>
        <w:t xml:space="preserve">775-41-63 </w:t>
      </w: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>или по телефону</w:t>
      </w:r>
      <w:r w:rsidR="00391441"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91441">
        <w:rPr>
          <w:rFonts w:ascii="Times New Roman" w:hAnsi="Times New Roman" w:cs="Times New Roman"/>
          <w:b/>
          <w:sz w:val="28"/>
          <w:szCs w:val="28"/>
        </w:rPr>
        <w:t>8 (34557) 2-31-35</w:t>
      </w:r>
      <w:r w:rsidRPr="00391441">
        <w:rPr>
          <w:rFonts w:ascii="Times New Roman" w:hAnsi="Times New Roman" w:cs="Times New Roman"/>
          <w:sz w:val="28"/>
          <w:szCs w:val="28"/>
        </w:rPr>
        <w:t xml:space="preserve"> (досуговый отдел)</w:t>
      </w: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>, указав ФИО ребенка, его</w:t>
      </w:r>
      <w:r w:rsid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точный</w:t>
      </w: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возраст, </w:t>
      </w:r>
      <w:r w:rsidR="001B59C2"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фото </w:t>
      </w:r>
      <w:r w:rsid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или скан </w:t>
      </w:r>
      <w:r w:rsidR="001B59C2"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свидетельства о рождении, </w:t>
      </w:r>
      <w:r w:rsidR="00263F36"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>ФИО</w:t>
      </w:r>
      <w:r w:rsidRPr="003914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родителей, контактный телефон.</w:t>
      </w:r>
    </w:p>
    <w:p w:rsidR="00A27018" w:rsidRDefault="00A27018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Ребенок может принять участие в одной из трех групп:</w:t>
      </w:r>
    </w:p>
    <w:p w:rsidR="00A27018" w:rsidRPr="00A27018" w:rsidRDefault="00A27018" w:rsidP="00391441">
      <w:pPr>
        <w:pStyle w:val="a3"/>
        <w:numPr>
          <w:ilvl w:val="0"/>
          <w:numId w:val="4"/>
        </w:numPr>
        <w:shd w:val="clear" w:color="auto" w:fill="FFFFFF"/>
        <w:tabs>
          <w:tab w:val="left" w:pos="1701"/>
        </w:tabs>
        <w:spacing w:after="0" w:line="360" w:lineRule="auto"/>
        <w:ind w:left="567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70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 группа «Ползунки»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дети в возрасте </w:t>
      </w:r>
      <w:r w:rsidR="001B59C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от</w:t>
      </w:r>
      <w:r w:rsidRPr="00A2701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6 месяцев до 1 года. 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Их задача – преодолеть расстояние 6 метров ползком. Родители могут помогать ребенку - ползти вместе с ним, показывать ему любимую игрушку, подбадривать словами и т. д. Главное условие – </w:t>
      </w:r>
      <w:r w:rsidRPr="001B59C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не дотрагиваться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ребенка.</w:t>
      </w:r>
    </w:p>
    <w:p w:rsidR="00A27018" w:rsidRPr="00A27018" w:rsidRDefault="00A27018" w:rsidP="00391441">
      <w:pPr>
        <w:pStyle w:val="a3"/>
        <w:numPr>
          <w:ilvl w:val="0"/>
          <w:numId w:val="4"/>
        </w:numPr>
        <w:shd w:val="clear" w:color="auto" w:fill="FFFFFF"/>
        <w:tabs>
          <w:tab w:val="left" w:pos="1701"/>
        </w:tabs>
        <w:spacing w:after="0" w:line="360" w:lineRule="auto"/>
        <w:ind w:left="567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70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 группа «Ходунки»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дети в возрасте </w:t>
      </w:r>
      <w:r w:rsidRPr="00A2701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от 1 до 1,5 лет.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Их задача – преодолеть расстояние 6 метров пешком или бегом </w:t>
      </w:r>
      <w:r w:rsidRPr="00A27018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(не ползком!).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Родители могут помогать ребенку - бежать вместе с ним, показывать ему любимую игрушку, подбадривать словами и т. д. Главное условие – </w:t>
      </w:r>
      <w:r w:rsidRPr="001B59C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не дотрагиваться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ребенка.</w:t>
      </w:r>
    </w:p>
    <w:p w:rsidR="00A27018" w:rsidRPr="00A27018" w:rsidRDefault="00A27018" w:rsidP="00391441">
      <w:pPr>
        <w:pStyle w:val="a3"/>
        <w:numPr>
          <w:ilvl w:val="0"/>
          <w:numId w:val="4"/>
        </w:numPr>
        <w:shd w:val="clear" w:color="auto" w:fill="FFFFFF"/>
        <w:tabs>
          <w:tab w:val="left" w:pos="1701"/>
        </w:tabs>
        <w:spacing w:after="0" w:line="360" w:lineRule="auto"/>
        <w:ind w:left="567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70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 группа «Бегунки»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дети в возрасте </w:t>
      </w:r>
      <w:r w:rsidR="001B59C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от 1,6</w:t>
      </w:r>
      <w:r w:rsidRPr="00A2701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до 2 лет.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Их задача – преодолеть расстояние 6 метров пешком или бегом </w:t>
      </w:r>
      <w:r w:rsidRPr="00A27018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(не ползком!).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Родители могут помогать ребенку - бежать вместе с ним, показывать ему любимую игрушку, подбадривать словами и т. д. Главное условие – </w:t>
      </w:r>
      <w:r w:rsidRPr="001B59C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не дотрагиваться</w:t>
      </w:r>
      <w:r w:rsidRPr="00A270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ребенка.</w:t>
      </w:r>
    </w:p>
    <w:p w:rsidR="00A27018" w:rsidRDefault="00A27018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Для подтверждения возраста ребенка при очной регистрации понадобится предъявить организаторам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видетельство о рождении ребенка 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(ксерокопию).</w:t>
      </w:r>
    </w:p>
    <w:p w:rsidR="00A27018" w:rsidRDefault="00A27018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Оргкомитет Мероприятия оставляет за собой право отклонить заявку, если участник не соответствует требованиям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A27018" w:rsidRPr="00054E67" w:rsidRDefault="00A27018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 xml:space="preserve">Этапы проведения Забега </w:t>
      </w:r>
    </w:p>
    <w:p w:rsid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Мероприятие проводится </w:t>
      </w:r>
      <w:r w:rsidRPr="001E01D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 июня</w:t>
      </w:r>
      <w:r w:rsidR="001B5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202</w:t>
      </w:r>
      <w:r w:rsidR="00263F3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года</w:t>
      </w:r>
      <w:r w:rsidRPr="001E01D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 1</w:t>
      </w:r>
      <w:r w:rsidR="001B5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  <w:r w:rsidRPr="001E01D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:00 ч. на </w:t>
      </w:r>
      <w:r w:rsidR="00263F3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стадионе «Центральный».</w:t>
      </w:r>
    </w:p>
    <w:p w:rsid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Все возрастные группы стартуют по порядку. По команде судьи участники забега выстраиваются на линии старта и начинают забег по его сигналу. Необходимо как можно быстрей преодолеть дистанцию. В одной возрастной категории определяется один победитель.</w:t>
      </w:r>
    </w:p>
    <w:p w:rsidR="00054E67" w:rsidRDefault="00054E67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54E6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Ответственность родителей участников</w:t>
      </w:r>
    </w:p>
    <w:p w:rsidR="00054E67" w:rsidRP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Каждый из родителей, подавший заявку на участие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забеге ползунков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, тем самым подтверждает, что понимает все возможные последствия участия</w:t>
      </w:r>
      <w:r w:rsidR="00BF28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ребёнка в массовом мероприятии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54E67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(испуг ребёнка от большого количества людей и шума, инфекции, передающиеся воздушно – капельным путём).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Возможные бытовые и гигиенические </w:t>
      </w:r>
      <w:r w:rsidRPr="00054E67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проблемы (кормление, переодевание ребёнка и т. д.)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 время проведения соревнований родители решают самостоятельно.</w:t>
      </w:r>
    </w:p>
    <w:p w:rsidR="00054E67" w:rsidRP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Участники также отдают себе отчет в том, что в силу ряда объективных факторов </w:t>
      </w:r>
      <w:r w:rsidRPr="00054E67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(разный возраст и физическое развитие участников, разное время ожидания перед стартом и т. п.)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невозможно создать абсолютно равные условия для всех участников. Поэтому организаторы, стремясь обеспечить максимальную объективность судейства, все же снимают с себя ответственность за присутствие определенного неизбежного элемента «</w:t>
      </w:r>
      <w:hyperlink r:id="rId6" w:tooltip="Везение" w:history="1">
        <w:r w:rsidRPr="0091561A">
          <w:rPr>
            <w:rFonts w:ascii="Times New Roman" w:eastAsia="Times New Roman" w:hAnsi="Times New Roman" w:cs="Times New Roman"/>
            <w:sz w:val="28"/>
            <w:szCs w:val="28"/>
          </w:rPr>
          <w:t>везения</w:t>
        </w:r>
      </w:hyperlink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/невезения» в ходе мероприятия.</w:t>
      </w:r>
    </w:p>
    <w:p w:rsidR="00054E67" w:rsidRDefault="00054E67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54E6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Награждение</w:t>
      </w:r>
    </w:p>
    <w:p w:rsidR="00054E67" w:rsidRP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Победители будут определе</w:t>
      </w:r>
      <w:r w:rsidR="00BF28A2">
        <w:rPr>
          <w:rFonts w:ascii="Times New Roman" w:eastAsia="Times New Roman" w:hAnsi="Times New Roman" w:cs="Times New Roman"/>
          <w:color w:val="000000"/>
          <w:sz w:val="28"/>
          <w:szCs w:val="28"/>
        </w:rPr>
        <w:t>ны в трех возрастных категориях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(1,2 и 3 место в каждой возрастной категории):</w:t>
      </w:r>
    </w:p>
    <w:p w:rsidR="00054E67" w:rsidRPr="00054E67" w:rsidRDefault="00054E67" w:rsidP="00391441">
      <w:pPr>
        <w:pStyle w:val="a3"/>
        <w:numPr>
          <w:ilvl w:val="0"/>
          <w:numId w:val="5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1B5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«Ползунки»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(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 месяцев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054E67" w:rsidRPr="00054E67" w:rsidRDefault="00054E67" w:rsidP="00391441">
      <w:pPr>
        <w:pStyle w:val="a3"/>
        <w:numPr>
          <w:ilvl w:val="0"/>
          <w:numId w:val="5"/>
        </w:numPr>
        <w:shd w:val="clear" w:color="auto" w:fill="FFFFFF"/>
        <w:tabs>
          <w:tab w:val="left" w:pos="1701"/>
        </w:tabs>
        <w:spacing w:after="0" w:line="360" w:lineRule="auto"/>
        <w:ind w:left="567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5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«Первые шаги»</w:t>
      </w:r>
      <w:r w:rsidRPr="00054E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(от 1 года до 1,5 года)</w:t>
      </w:r>
    </w:p>
    <w:p w:rsidR="00054E67" w:rsidRPr="00054E67" w:rsidRDefault="00054E67" w:rsidP="00391441">
      <w:pPr>
        <w:pStyle w:val="a3"/>
        <w:numPr>
          <w:ilvl w:val="0"/>
          <w:numId w:val="5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1B59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«Бегунки»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1B59C2">
        <w:rPr>
          <w:rFonts w:ascii="Times New Roman" w:eastAsia="Times New Roman" w:hAnsi="Times New Roman" w:cs="Times New Roman"/>
          <w:color w:val="000000"/>
          <w:sz w:val="28"/>
          <w:szCs w:val="28"/>
        </w:rPr>
        <w:t>от 1,6</w:t>
      </w: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до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2-</w:t>
      </w:r>
      <w:r w:rsidR="00463D15">
        <w:rPr>
          <w:rFonts w:ascii="Times New Roman" w:eastAsia="Times New Roman" w:hAnsi="Times New Roman" w:cs="Times New Roman"/>
          <w:color w:val="000000"/>
          <w:sz w:val="28"/>
          <w:szCs w:val="28"/>
        </w:rPr>
        <w:t>х лет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BF28A2" w:rsidRPr="00BF28A2" w:rsidRDefault="00BF28A2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Победитель определяется по наименьшему времени преодоления дистанции.  </w:t>
      </w:r>
    </w:p>
    <w:p w:rsidR="00054E67" w:rsidRP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9F3092">
        <w:rPr>
          <w:rFonts w:ascii="Times New Roman" w:eastAsia="Times New Roman" w:hAnsi="Times New Roman" w:cs="Times New Roman"/>
          <w:color w:val="000000"/>
          <w:sz w:val="28"/>
          <w:szCs w:val="28"/>
        </w:rPr>
        <w:t>Победители и призеры соревнований награждаются ценными призами, дипломами. Определение и награждение победителей в каждой из трёх воз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растных категорий - 1,2,3 место. </w:t>
      </w:r>
    </w:p>
    <w:p w:rsidR="00054E67" w:rsidRDefault="00054E67" w:rsidP="00391441">
      <w:pPr>
        <w:pStyle w:val="a3"/>
        <w:numPr>
          <w:ilvl w:val="0"/>
          <w:numId w:val="1"/>
        </w:numPr>
        <w:tabs>
          <w:tab w:val="left" w:pos="1701"/>
        </w:tabs>
        <w:spacing w:after="0" w:line="360" w:lineRule="auto"/>
        <w:ind w:left="567"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54E6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Контактная информация</w:t>
      </w:r>
    </w:p>
    <w:p w:rsidR="00054E67" w:rsidRPr="00054E67" w:rsidRDefault="00054E67" w:rsidP="00391441">
      <w:pPr>
        <w:pStyle w:val="a3"/>
        <w:numPr>
          <w:ilvl w:val="1"/>
          <w:numId w:val="1"/>
        </w:numPr>
        <w:tabs>
          <w:tab w:val="left" w:pos="1701"/>
        </w:tabs>
        <w:spacing w:after="0" w:line="360" w:lineRule="auto"/>
        <w:ind w:left="567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54E67">
        <w:rPr>
          <w:rFonts w:ascii="Times New Roman" w:hAnsi="Times New Roman" w:cs="Times New Roman"/>
          <w:color w:val="000000"/>
          <w:sz w:val="28"/>
          <w:szCs w:val="28"/>
        </w:rPr>
        <w:t xml:space="preserve">По вопросам организации </w:t>
      </w:r>
      <w:r>
        <w:rPr>
          <w:rFonts w:ascii="Times New Roman" w:hAnsi="Times New Roman" w:cs="Times New Roman"/>
          <w:color w:val="000000"/>
          <w:sz w:val="28"/>
          <w:szCs w:val="28"/>
        </w:rPr>
        <w:t>Забега</w:t>
      </w:r>
      <w:r w:rsidRPr="00054E67">
        <w:rPr>
          <w:rFonts w:ascii="Times New Roman" w:hAnsi="Times New Roman" w:cs="Times New Roman"/>
          <w:color w:val="000000"/>
          <w:sz w:val="28"/>
          <w:szCs w:val="28"/>
        </w:rPr>
        <w:t xml:space="preserve"> обращаться в Викуловский районный Дом культуры (с. Викулово, </w:t>
      </w:r>
      <w:r>
        <w:rPr>
          <w:rFonts w:ascii="Times New Roman" w:hAnsi="Times New Roman" w:cs="Times New Roman"/>
          <w:color w:val="000000"/>
          <w:sz w:val="28"/>
          <w:szCs w:val="28"/>
        </w:rPr>
        <w:t>ул. Кузнецова, 51), по телефону</w:t>
      </w:r>
      <w:r w:rsidRPr="00054E67">
        <w:rPr>
          <w:rFonts w:ascii="Times New Roman" w:hAnsi="Times New Roman" w:cs="Times New Roman"/>
          <w:color w:val="000000"/>
          <w:sz w:val="28"/>
          <w:szCs w:val="28"/>
        </w:rPr>
        <w:t>: 8 (34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557) 2-31-35 (досуговый отдел). </w:t>
      </w:r>
    </w:p>
    <w:sectPr w:rsidR="00054E67" w:rsidRPr="00054E67" w:rsidSect="005272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B57254"/>
    <w:multiLevelType w:val="hybridMultilevel"/>
    <w:tmpl w:val="9A9E1B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626C10"/>
    <w:multiLevelType w:val="multilevel"/>
    <w:tmpl w:val="E9A874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32B86B98"/>
    <w:multiLevelType w:val="hybridMultilevel"/>
    <w:tmpl w:val="F6E2C6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B4DF5"/>
    <w:multiLevelType w:val="hybridMultilevel"/>
    <w:tmpl w:val="E38AEB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14A47EA"/>
    <w:multiLevelType w:val="hybridMultilevel"/>
    <w:tmpl w:val="1BF4E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88"/>
    <w:rsid w:val="00054E67"/>
    <w:rsid w:val="001879F0"/>
    <w:rsid w:val="001B59C2"/>
    <w:rsid w:val="00263F36"/>
    <w:rsid w:val="00391441"/>
    <w:rsid w:val="00463D15"/>
    <w:rsid w:val="0052725B"/>
    <w:rsid w:val="005B1B88"/>
    <w:rsid w:val="00685E80"/>
    <w:rsid w:val="0081680F"/>
    <w:rsid w:val="009A09C9"/>
    <w:rsid w:val="00A27018"/>
    <w:rsid w:val="00BF28A2"/>
    <w:rsid w:val="00C5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47A7F6-32E2-47A7-B202-61FEA6BA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7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andia.ru/text/category/vezenie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5A5FE-4F07-46B6-A4C3-A71DAF223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854</Words>
  <Characters>4872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2023-05-16T08:22:00Z</dcterms:created>
  <dcterms:modified xsi:type="dcterms:W3CDTF">2025-05-16T11:49:00Z</dcterms:modified>
</cp:coreProperties>
</file>